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B877B" w14:textId="77777777" w:rsidR="0050323C" w:rsidRPr="0050323C" w:rsidRDefault="0050323C" w:rsidP="0050323C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3" w:cs="CIDFont+F3"/>
          <w:b/>
          <w:sz w:val="32"/>
          <w:szCs w:val="24"/>
        </w:rPr>
      </w:pPr>
      <w:r w:rsidRPr="0050323C">
        <w:rPr>
          <w:rFonts w:ascii="CIDFont+F3" w:hAnsi="CIDFont+F3" w:cs="CIDFont+F3"/>
          <w:b/>
          <w:sz w:val="32"/>
          <w:szCs w:val="24"/>
        </w:rPr>
        <w:t>Conseil d’établissement</w:t>
      </w:r>
      <w:r w:rsidR="00406054">
        <w:rPr>
          <w:rFonts w:ascii="CIDFont+F3" w:hAnsi="CIDFont+F3" w:cs="CIDFont+F3"/>
          <w:b/>
          <w:sz w:val="32"/>
          <w:szCs w:val="24"/>
        </w:rPr>
        <w:t xml:space="preserve"> </w:t>
      </w:r>
      <w:r w:rsidRPr="0050323C">
        <w:rPr>
          <w:rFonts w:ascii="CIDFont+F3" w:hAnsi="CIDFont+F3" w:cs="CIDFont+F3"/>
          <w:b/>
          <w:sz w:val="32"/>
          <w:szCs w:val="24"/>
        </w:rPr>
        <w:t>école Carle</w:t>
      </w:r>
    </w:p>
    <w:p w14:paraId="37245E0D" w14:textId="0B6A9D83" w:rsidR="008867CB" w:rsidRDefault="0050323C" w:rsidP="00335024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2"/>
          <w:szCs w:val="24"/>
        </w:rPr>
      </w:pPr>
      <w:r w:rsidRPr="0050323C">
        <w:rPr>
          <w:rFonts w:ascii="CIDFont+F1" w:hAnsi="CIDFont+F1" w:cs="CIDFont+F1"/>
          <w:sz w:val="32"/>
          <w:szCs w:val="24"/>
        </w:rPr>
        <w:t xml:space="preserve">Procès-verbal – </w:t>
      </w:r>
      <w:r w:rsidR="00284D41">
        <w:rPr>
          <w:rFonts w:ascii="CIDFont+F1" w:hAnsi="CIDFont+F1" w:cs="CIDFont+F1"/>
          <w:sz w:val="32"/>
          <w:szCs w:val="24"/>
        </w:rPr>
        <w:t>20 mai</w:t>
      </w:r>
      <w:r w:rsidR="003A0257">
        <w:rPr>
          <w:rFonts w:ascii="CIDFont+F1" w:hAnsi="CIDFont+F1" w:cs="CIDFont+F1"/>
          <w:sz w:val="32"/>
          <w:szCs w:val="24"/>
        </w:rPr>
        <w:t xml:space="preserve"> 2024</w:t>
      </w:r>
      <w:r w:rsidRPr="0050323C">
        <w:rPr>
          <w:rFonts w:ascii="CIDFont+F1" w:hAnsi="CIDFont+F1" w:cs="CIDFont+F1"/>
          <w:sz w:val="32"/>
          <w:szCs w:val="24"/>
        </w:rPr>
        <w:t xml:space="preserve"> – 18h</w:t>
      </w:r>
      <w:r w:rsidR="003A0257">
        <w:rPr>
          <w:rFonts w:ascii="CIDFont+F1" w:hAnsi="CIDFont+F1" w:cs="CIDFont+F1"/>
          <w:sz w:val="32"/>
          <w:szCs w:val="24"/>
        </w:rPr>
        <w:t>30</w:t>
      </w:r>
    </w:p>
    <w:p w14:paraId="0938F351" w14:textId="77777777" w:rsidR="0050323C" w:rsidRPr="0050323C" w:rsidRDefault="0050323C" w:rsidP="0050323C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32"/>
          <w:szCs w:val="24"/>
        </w:rPr>
      </w:pPr>
    </w:p>
    <w:p w14:paraId="68DB0EB0" w14:textId="77777777" w:rsidR="0050323C" w:rsidRPr="00AC7EC8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AC7EC8">
        <w:rPr>
          <w:rFonts w:ascii="CIDFont+F3" w:hAnsi="CIDFont+F3" w:cs="CIDFont+F3"/>
          <w:b/>
          <w:sz w:val="24"/>
          <w:szCs w:val="24"/>
        </w:rPr>
        <w:t>1. Vérification du quorum et ouverture de l’assemblée</w:t>
      </w:r>
    </w:p>
    <w:p w14:paraId="1A1A71C8" w14:textId="77777777" w:rsidR="004B0B6E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744F04">
        <w:rPr>
          <w:rFonts w:ascii="CIDFont+F1" w:hAnsi="CIDFont+F1" w:cs="CIDFont+F1"/>
          <w:sz w:val="24"/>
          <w:szCs w:val="24"/>
        </w:rPr>
        <w:t>Les membres suivants sont absent</w:t>
      </w:r>
      <w:r w:rsidR="004B0B6E">
        <w:rPr>
          <w:rFonts w:ascii="CIDFont+F1" w:hAnsi="CIDFont+F1" w:cs="CIDFont+F1"/>
          <w:sz w:val="24"/>
          <w:szCs w:val="24"/>
        </w:rPr>
        <w:t>s :</w:t>
      </w:r>
    </w:p>
    <w:p w14:paraId="1EF40E80" w14:textId="77777777" w:rsidR="00021160" w:rsidRDefault="0093279F" w:rsidP="000211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3525FD">
        <w:rPr>
          <w:rFonts w:ascii="CIDFont+F1" w:hAnsi="CIDFont+F1" w:cs="CIDFont+F1"/>
          <w:sz w:val="24"/>
          <w:szCs w:val="24"/>
        </w:rPr>
        <w:t>Anny-Pier Soucy;</w:t>
      </w:r>
      <w:r w:rsidR="004B0B6E">
        <w:rPr>
          <w:rFonts w:ascii="CIDFont+F1" w:hAnsi="CIDFont+F1" w:cs="CIDFont+F1"/>
          <w:sz w:val="24"/>
          <w:szCs w:val="24"/>
        </w:rPr>
        <w:tab/>
      </w:r>
      <w:r w:rsidR="004B0B6E">
        <w:rPr>
          <w:rFonts w:ascii="CIDFont+F1" w:hAnsi="CIDFont+F1" w:cs="CIDFont+F1"/>
          <w:sz w:val="24"/>
          <w:szCs w:val="24"/>
        </w:rPr>
        <w:tab/>
      </w:r>
      <w:r w:rsidR="004B0B6E" w:rsidRPr="003525FD">
        <w:rPr>
          <w:rFonts w:ascii="CIDFont+F1" w:hAnsi="CIDFont+F1" w:cs="CIDFont+F1"/>
          <w:sz w:val="24"/>
          <w:szCs w:val="24"/>
        </w:rPr>
        <w:t>Réjean Desjardins;</w:t>
      </w:r>
      <w:r w:rsidR="004B0B6E">
        <w:rPr>
          <w:rFonts w:ascii="CIDFont+F1" w:hAnsi="CIDFont+F1" w:cs="CIDFont+F1"/>
          <w:sz w:val="24"/>
          <w:szCs w:val="24"/>
        </w:rPr>
        <w:tab/>
      </w:r>
      <w:r w:rsidR="00021160">
        <w:rPr>
          <w:rFonts w:ascii="CIDFont+F1" w:hAnsi="CIDFont+F1" w:cs="CIDFont+F1"/>
          <w:sz w:val="24"/>
          <w:szCs w:val="24"/>
        </w:rPr>
        <w:tab/>
      </w:r>
      <w:r w:rsidR="00021160">
        <w:rPr>
          <w:rFonts w:ascii="CIDFont+F1" w:hAnsi="CIDFont+F1" w:cs="CIDFont+F1"/>
          <w:sz w:val="24"/>
          <w:szCs w:val="24"/>
        </w:rPr>
        <w:t>Sarah-Louise Gélineau;</w:t>
      </w:r>
    </w:p>
    <w:p w14:paraId="36CF72D8" w14:textId="283C7C79" w:rsidR="00744F04" w:rsidRDefault="00021160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Mélanie St-Amour;</w:t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ab/>
      </w:r>
      <w:r>
        <w:rPr>
          <w:rFonts w:ascii="CIDFont+F1" w:hAnsi="CIDFont+F1" w:cs="CIDFont+F1"/>
          <w:sz w:val="24"/>
          <w:szCs w:val="24"/>
        </w:rPr>
        <w:t>Karine Lavigne;</w:t>
      </w:r>
    </w:p>
    <w:p w14:paraId="4F759A71" w14:textId="77777777" w:rsidR="003A0257" w:rsidRDefault="003A0257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DB2AFF3" w14:textId="77777777" w:rsidR="00744F04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744F04">
        <w:rPr>
          <w:rFonts w:ascii="CIDFont+F1" w:hAnsi="CIDFont+F1" w:cs="CIDFont+F1"/>
          <w:sz w:val="24"/>
          <w:szCs w:val="24"/>
        </w:rPr>
        <w:t>Les membres suivants sont présents :</w:t>
      </w:r>
    </w:p>
    <w:p w14:paraId="6B1739DA" w14:textId="0CDCCD7D" w:rsidR="00961772" w:rsidRDefault="00744F04" w:rsidP="0096177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3525FD">
        <w:rPr>
          <w:rFonts w:ascii="CIDFont+F1" w:hAnsi="CIDFont+F1" w:cs="CIDFont+F1"/>
          <w:sz w:val="24"/>
          <w:szCs w:val="24"/>
        </w:rPr>
        <w:t>Valérie Garneau;</w:t>
      </w:r>
      <w:r w:rsidRPr="003525FD">
        <w:rPr>
          <w:rFonts w:ascii="CIDFont+F1" w:hAnsi="CIDFont+F1" w:cs="CIDFont+F1"/>
          <w:sz w:val="24"/>
          <w:szCs w:val="24"/>
        </w:rPr>
        <w:tab/>
      </w:r>
      <w:r w:rsidR="002D7D43">
        <w:rPr>
          <w:rFonts w:ascii="CIDFont+F1" w:hAnsi="CIDFont+F1" w:cs="CIDFont+F1"/>
          <w:sz w:val="24"/>
          <w:szCs w:val="24"/>
        </w:rPr>
        <w:tab/>
      </w:r>
      <w:r w:rsidRPr="003525FD">
        <w:rPr>
          <w:rFonts w:ascii="CIDFont+F1" w:hAnsi="CIDFont+F1" w:cs="CIDFont+F1"/>
          <w:sz w:val="24"/>
          <w:szCs w:val="24"/>
        </w:rPr>
        <w:t>Jessica Béland-Pilon;</w:t>
      </w:r>
      <w:r w:rsidR="003525FD" w:rsidRPr="003525FD">
        <w:rPr>
          <w:rFonts w:ascii="CIDFont+F1" w:hAnsi="CIDFont+F1" w:cs="CIDFont+F1"/>
          <w:sz w:val="24"/>
          <w:szCs w:val="24"/>
        </w:rPr>
        <w:tab/>
      </w:r>
      <w:r w:rsidR="00021160">
        <w:rPr>
          <w:rFonts w:ascii="CIDFont+F1" w:hAnsi="CIDFont+F1" w:cs="CIDFont+F1"/>
          <w:sz w:val="24"/>
          <w:szCs w:val="24"/>
        </w:rPr>
        <w:tab/>
      </w:r>
      <w:r w:rsidRPr="003525FD">
        <w:rPr>
          <w:rFonts w:ascii="CIDFont+F1" w:hAnsi="CIDFont+F1" w:cs="CIDFont+F1"/>
          <w:sz w:val="24"/>
          <w:szCs w:val="24"/>
        </w:rPr>
        <w:t>Andrée Gendron;</w:t>
      </w:r>
      <w:r w:rsidR="003525FD" w:rsidRPr="003525FD">
        <w:rPr>
          <w:rFonts w:ascii="CIDFont+F1" w:hAnsi="CIDFont+F1" w:cs="CIDFont+F1"/>
          <w:sz w:val="24"/>
          <w:szCs w:val="24"/>
        </w:rPr>
        <w:tab/>
      </w:r>
      <w:r w:rsidR="003525FD" w:rsidRPr="003525FD">
        <w:rPr>
          <w:rFonts w:ascii="CIDFont+F1" w:hAnsi="CIDFont+F1" w:cs="CIDFont+F1"/>
          <w:sz w:val="24"/>
          <w:szCs w:val="24"/>
        </w:rPr>
        <w:tab/>
      </w:r>
    </w:p>
    <w:p w14:paraId="75134485" w14:textId="77777777" w:rsidR="00961772" w:rsidRDefault="00327C65" w:rsidP="002D7D4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3525FD">
        <w:rPr>
          <w:rFonts w:ascii="CIDFont+F1" w:hAnsi="CIDFont+F1" w:cs="CIDFont+F1"/>
          <w:sz w:val="24"/>
          <w:szCs w:val="24"/>
        </w:rPr>
        <w:t>Kim Pépin</w:t>
      </w:r>
      <w:r w:rsidR="00744F04" w:rsidRPr="003525FD">
        <w:rPr>
          <w:rFonts w:ascii="CIDFont+F1" w:hAnsi="CIDFont+F1" w:cs="CIDFont+F1"/>
          <w:sz w:val="24"/>
          <w:szCs w:val="24"/>
        </w:rPr>
        <w:t>;</w:t>
      </w:r>
      <w:r w:rsidR="00744F04" w:rsidRPr="003525FD">
        <w:rPr>
          <w:rFonts w:ascii="CIDFont+F1" w:hAnsi="CIDFont+F1" w:cs="CIDFont+F1"/>
          <w:sz w:val="24"/>
          <w:szCs w:val="24"/>
        </w:rPr>
        <w:tab/>
      </w:r>
      <w:r w:rsidRPr="003525FD">
        <w:rPr>
          <w:rFonts w:ascii="CIDFont+F1" w:hAnsi="CIDFont+F1" w:cs="CIDFont+F1"/>
          <w:sz w:val="24"/>
          <w:szCs w:val="24"/>
        </w:rPr>
        <w:tab/>
      </w:r>
      <w:r w:rsidR="002D7D43">
        <w:rPr>
          <w:rFonts w:ascii="CIDFont+F1" w:hAnsi="CIDFont+F1" w:cs="CIDFont+F1"/>
          <w:sz w:val="24"/>
          <w:szCs w:val="24"/>
        </w:rPr>
        <w:tab/>
      </w:r>
      <w:r w:rsidR="00744F04" w:rsidRPr="003525FD">
        <w:rPr>
          <w:rFonts w:ascii="CIDFont+F1" w:hAnsi="CIDFont+F1" w:cs="CIDFont+F1"/>
          <w:sz w:val="24"/>
          <w:szCs w:val="24"/>
        </w:rPr>
        <w:t>Lucie Gauthier;</w:t>
      </w:r>
      <w:r w:rsidR="00AA1E0C" w:rsidRPr="003525FD">
        <w:rPr>
          <w:rFonts w:ascii="CIDFont+F1" w:hAnsi="CIDFont+F1" w:cs="CIDFont+F1"/>
          <w:sz w:val="24"/>
          <w:szCs w:val="24"/>
        </w:rPr>
        <w:tab/>
      </w:r>
      <w:r w:rsidR="00AA1E0C" w:rsidRPr="003525FD">
        <w:rPr>
          <w:rFonts w:ascii="CIDFont+F1" w:hAnsi="CIDFont+F1" w:cs="CIDFont+F1"/>
          <w:sz w:val="24"/>
          <w:szCs w:val="24"/>
        </w:rPr>
        <w:tab/>
      </w:r>
      <w:r w:rsidR="00744F04" w:rsidRPr="003525FD">
        <w:rPr>
          <w:rFonts w:ascii="CIDFont+F1" w:hAnsi="CIDFont+F1" w:cs="CIDFont+F1"/>
          <w:sz w:val="24"/>
          <w:szCs w:val="24"/>
        </w:rPr>
        <w:t>Marie-France C. Lachaine;</w:t>
      </w:r>
      <w:r w:rsidR="00AA1E0C" w:rsidRPr="003525FD">
        <w:rPr>
          <w:rFonts w:ascii="CIDFont+F1" w:hAnsi="CIDFont+F1" w:cs="CIDFont+F1"/>
          <w:sz w:val="24"/>
          <w:szCs w:val="24"/>
        </w:rPr>
        <w:br/>
      </w:r>
      <w:r w:rsidR="00744F04" w:rsidRPr="003525FD">
        <w:rPr>
          <w:rFonts w:ascii="CIDFont+F1" w:hAnsi="CIDFont+F1" w:cs="CIDFont+F1"/>
          <w:sz w:val="24"/>
          <w:szCs w:val="24"/>
        </w:rPr>
        <w:t>Véronique Bisson;</w:t>
      </w:r>
      <w:r w:rsidR="00744F04" w:rsidRPr="003525FD">
        <w:rPr>
          <w:rFonts w:ascii="CIDFont+F1" w:hAnsi="CIDFont+F1" w:cs="CIDFont+F1"/>
          <w:sz w:val="24"/>
          <w:szCs w:val="24"/>
        </w:rPr>
        <w:tab/>
      </w:r>
      <w:r w:rsidR="002D7D43">
        <w:rPr>
          <w:rFonts w:ascii="CIDFont+F1" w:hAnsi="CIDFont+F1" w:cs="CIDFont+F1"/>
          <w:sz w:val="24"/>
          <w:szCs w:val="24"/>
        </w:rPr>
        <w:tab/>
      </w:r>
      <w:r w:rsidR="00430C50" w:rsidRPr="003525FD">
        <w:rPr>
          <w:rFonts w:ascii="CIDFont+F1" w:hAnsi="CIDFont+F1" w:cs="CIDFont+F1"/>
          <w:sz w:val="24"/>
          <w:szCs w:val="24"/>
        </w:rPr>
        <w:t>Émilie Godbout</w:t>
      </w:r>
      <w:r w:rsidR="00566BE4" w:rsidRPr="003525FD">
        <w:rPr>
          <w:rFonts w:ascii="CIDFont+F1" w:hAnsi="CIDFont+F1" w:cs="CIDFont+F1"/>
          <w:sz w:val="24"/>
          <w:szCs w:val="24"/>
        </w:rPr>
        <w:t>;</w:t>
      </w:r>
      <w:r w:rsidR="00AA1E0C">
        <w:rPr>
          <w:rFonts w:ascii="CIDFont+F1" w:hAnsi="CIDFont+F1" w:cs="CIDFont+F1"/>
          <w:sz w:val="24"/>
          <w:szCs w:val="24"/>
        </w:rPr>
        <w:tab/>
      </w:r>
      <w:r w:rsidR="00AA1E0C">
        <w:rPr>
          <w:rFonts w:ascii="CIDFont+F1" w:hAnsi="CIDFont+F1" w:cs="CIDFont+F1"/>
          <w:sz w:val="24"/>
          <w:szCs w:val="24"/>
        </w:rPr>
        <w:tab/>
      </w:r>
      <w:r w:rsidR="002D7D43">
        <w:rPr>
          <w:rFonts w:ascii="CIDFont+F1" w:hAnsi="CIDFont+F1" w:cs="CIDFont+F1"/>
          <w:sz w:val="24"/>
          <w:szCs w:val="24"/>
        </w:rPr>
        <w:t xml:space="preserve">Sophie Bourgeois; </w:t>
      </w:r>
      <w:r w:rsidR="002D7D43">
        <w:rPr>
          <w:rFonts w:ascii="CIDFont+F1" w:hAnsi="CIDFont+F1" w:cs="CIDFont+F1"/>
          <w:sz w:val="24"/>
          <w:szCs w:val="24"/>
        </w:rPr>
        <w:tab/>
      </w:r>
    </w:p>
    <w:p w14:paraId="7DE32067" w14:textId="13AB8684" w:rsidR="004F1509" w:rsidRPr="00021160" w:rsidRDefault="004B0B6E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Valérie Gélineau</w:t>
      </w:r>
      <w:r w:rsidR="00021160">
        <w:rPr>
          <w:rFonts w:ascii="CIDFont+F1" w:hAnsi="CIDFont+F1" w:cs="CIDFont+F1"/>
          <w:sz w:val="24"/>
          <w:szCs w:val="24"/>
        </w:rPr>
        <w:tab/>
      </w:r>
      <w:r w:rsidR="00021160">
        <w:rPr>
          <w:rFonts w:ascii="CIDFont+F1" w:hAnsi="CIDFont+F1" w:cs="CIDFont+F1"/>
          <w:sz w:val="24"/>
          <w:szCs w:val="24"/>
        </w:rPr>
        <w:tab/>
      </w:r>
      <w:r w:rsidR="00021160" w:rsidRPr="00021160">
        <w:rPr>
          <w:rFonts w:ascii="CIDFont+F1" w:hAnsi="CIDFont+F1" w:cs="CIDFont+F1"/>
          <w:strike/>
          <w:sz w:val="24"/>
          <w:szCs w:val="24"/>
        </w:rPr>
        <w:t>Nathalie Boyer;</w:t>
      </w:r>
      <w:r w:rsidR="00021160">
        <w:rPr>
          <w:rFonts w:ascii="CIDFont+F1" w:hAnsi="CIDFont+F1" w:cs="CIDFont+F1"/>
          <w:sz w:val="24"/>
          <w:szCs w:val="24"/>
        </w:rPr>
        <w:t xml:space="preserve"> Marcelle El-</w:t>
      </w:r>
      <w:proofErr w:type="spellStart"/>
      <w:r w:rsidR="00021160">
        <w:rPr>
          <w:rFonts w:ascii="CIDFont+F1" w:hAnsi="CIDFont+F1" w:cs="CIDFont+F1"/>
          <w:sz w:val="24"/>
          <w:szCs w:val="24"/>
        </w:rPr>
        <w:t>Chakieh</w:t>
      </w:r>
      <w:proofErr w:type="spellEnd"/>
    </w:p>
    <w:p w14:paraId="22548C00" w14:textId="77777777" w:rsidR="00D00E96" w:rsidRDefault="00D00E96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08BB0AC" w14:textId="77777777" w:rsidR="00AC7EC8" w:rsidRP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 w:rsidRPr="00AC7EC8">
        <w:rPr>
          <w:rFonts w:ascii="CIDFont+F1" w:hAnsi="CIDFont+F1" w:cs="CIDFont+F1"/>
          <w:b/>
          <w:sz w:val="24"/>
          <w:szCs w:val="24"/>
        </w:rPr>
        <w:t xml:space="preserve">2. </w:t>
      </w:r>
      <w:r w:rsidR="00D41335">
        <w:rPr>
          <w:rFonts w:ascii="CIDFont+F1" w:hAnsi="CIDFont+F1" w:cs="CIDFont+F1"/>
          <w:b/>
          <w:sz w:val="24"/>
          <w:szCs w:val="24"/>
        </w:rPr>
        <w:t>Lecture et adoption de l’ordre du jour</w:t>
      </w:r>
    </w:p>
    <w:p w14:paraId="2A0573B4" w14:textId="11EA5EC8" w:rsidR="00D00E96" w:rsidRDefault="00D00E96" w:rsidP="00D00E9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Levée de la séance à 18h3</w:t>
      </w:r>
      <w:r w:rsidR="00021160">
        <w:rPr>
          <w:rFonts w:ascii="CIDFont+F1" w:hAnsi="CIDFont+F1" w:cs="CIDFont+F1"/>
          <w:sz w:val="24"/>
          <w:szCs w:val="24"/>
        </w:rPr>
        <w:t>5</w:t>
      </w:r>
      <w:r w:rsidR="00D41335">
        <w:rPr>
          <w:rFonts w:ascii="CIDFont+F1" w:hAnsi="CIDFont+F1" w:cs="CIDFont+F1"/>
          <w:sz w:val="24"/>
          <w:szCs w:val="24"/>
        </w:rPr>
        <w:t>.</w:t>
      </w:r>
    </w:p>
    <w:p w14:paraId="2F9B22CF" w14:textId="77777777" w:rsid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D9337C3" w14:textId="1E55A9C5" w:rsidR="00AC7EC8" w:rsidRP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 w:rsidRPr="00AC7EC8">
        <w:rPr>
          <w:rFonts w:ascii="CIDFont+F1" w:hAnsi="CIDFont+F1" w:cs="CIDFont+F1"/>
          <w:b/>
          <w:sz w:val="24"/>
          <w:szCs w:val="24"/>
        </w:rPr>
        <w:t xml:space="preserve">3. </w:t>
      </w:r>
      <w:r w:rsidR="00D41335">
        <w:rPr>
          <w:rFonts w:ascii="CIDFont+F1" w:hAnsi="CIDFont+F1" w:cs="CIDFont+F1"/>
          <w:b/>
          <w:sz w:val="24"/>
          <w:szCs w:val="24"/>
        </w:rPr>
        <w:t xml:space="preserve">Adoption du procès-verbal du </w:t>
      </w:r>
      <w:r w:rsidR="00284D41">
        <w:rPr>
          <w:rFonts w:ascii="CIDFont+F1" w:hAnsi="CIDFont+F1" w:cs="CIDFont+F1"/>
          <w:b/>
          <w:sz w:val="24"/>
          <w:szCs w:val="24"/>
        </w:rPr>
        <w:t>16 avril</w:t>
      </w:r>
      <w:r w:rsidR="00883842">
        <w:rPr>
          <w:rFonts w:ascii="CIDFont+F1" w:hAnsi="CIDFont+F1" w:cs="CIDFont+F1"/>
          <w:b/>
          <w:sz w:val="24"/>
          <w:szCs w:val="24"/>
        </w:rPr>
        <w:t xml:space="preserve"> 2024</w:t>
      </w:r>
    </w:p>
    <w:p w14:paraId="51F6AE3E" w14:textId="77777777" w:rsidR="00021160" w:rsidRDefault="00AC7EC8" w:rsidP="00021160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-</w:t>
      </w:r>
      <w:r w:rsidR="00D41335">
        <w:rPr>
          <w:rFonts w:ascii="CIDFont+F1" w:hAnsi="CIDFont+F1" w:cs="CIDFont+F1"/>
          <w:sz w:val="24"/>
          <w:szCs w:val="24"/>
        </w:rPr>
        <w:t xml:space="preserve"> </w:t>
      </w:r>
      <w:r w:rsidR="00021160">
        <w:rPr>
          <w:rFonts w:ascii="CIDFont+F1" w:hAnsi="CIDFont+F1" w:cs="CIDFont+F1"/>
          <w:sz w:val="24"/>
          <w:szCs w:val="24"/>
        </w:rPr>
        <w:t>Proposé par Mme Gauthier. Appuyé par Mme Bourgeois.</w:t>
      </w:r>
    </w:p>
    <w:p w14:paraId="7D51AFA8" w14:textId="345C3F57" w:rsid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41CCB538" w14:textId="77777777" w:rsidR="00AC7EC8" w:rsidRP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 w:rsidRPr="00AC7EC8">
        <w:rPr>
          <w:rFonts w:ascii="CIDFont+F1" w:hAnsi="CIDFont+F1" w:cs="CIDFont+F1"/>
          <w:b/>
          <w:sz w:val="24"/>
          <w:szCs w:val="24"/>
        </w:rPr>
        <w:t>4. Parole au public</w:t>
      </w:r>
    </w:p>
    <w:p w14:paraId="6551027A" w14:textId="77777777" w:rsidR="00AC7EC8" w:rsidRDefault="00D41335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- Aucun.</w:t>
      </w:r>
    </w:p>
    <w:p w14:paraId="6FD8FA0E" w14:textId="77777777" w:rsidR="00D41335" w:rsidRDefault="00D41335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1FDCEF6" w14:textId="6B8286B8" w:rsid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 w:rsidRPr="00AC7EC8">
        <w:rPr>
          <w:rFonts w:ascii="CIDFont+F1" w:hAnsi="CIDFont+F1" w:cs="CIDFont+F1"/>
          <w:b/>
          <w:sz w:val="24"/>
          <w:szCs w:val="24"/>
        </w:rPr>
        <w:t xml:space="preserve">5. </w:t>
      </w:r>
      <w:r w:rsidR="00021160">
        <w:rPr>
          <w:rFonts w:ascii="CIDFont+F1" w:hAnsi="CIDFont+F1" w:cs="CIDFont+F1"/>
          <w:b/>
          <w:sz w:val="24"/>
          <w:szCs w:val="24"/>
        </w:rPr>
        <w:t>Choix du fournisseur de cahiers scolaires</w:t>
      </w:r>
    </w:p>
    <w:p w14:paraId="64AA7F2D" w14:textId="45E20328" w:rsidR="002B061A" w:rsidRDefault="00AC7EC8" w:rsidP="00284D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D41335">
        <w:rPr>
          <w:rFonts w:ascii="CIDFont+F1" w:hAnsi="CIDFont+F1" w:cs="CIDFont+F1"/>
          <w:sz w:val="24"/>
          <w:szCs w:val="24"/>
        </w:rPr>
        <w:t xml:space="preserve">Mme </w:t>
      </w:r>
      <w:r w:rsidR="00961772">
        <w:rPr>
          <w:rFonts w:ascii="CIDFont+F1" w:hAnsi="CIDFont+F1" w:cs="CIDFont+F1"/>
          <w:sz w:val="24"/>
          <w:szCs w:val="24"/>
        </w:rPr>
        <w:t>Bisson</w:t>
      </w:r>
      <w:r w:rsidR="00021160">
        <w:rPr>
          <w:rFonts w:ascii="CIDFont+F1" w:hAnsi="CIDFont+F1" w:cs="CIDFont+F1"/>
          <w:sz w:val="24"/>
          <w:szCs w:val="24"/>
        </w:rPr>
        <w:t xml:space="preserve"> présente la différence entre les prix que nous avons reçu</w:t>
      </w:r>
      <w:r w:rsidR="002B061A">
        <w:rPr>
          <w:rFonts w:ascii="CIDFont+F1" w:hAnsi="CIDFont+F1" w:cs="CIDFont+F1"/>
          <w:sz w:val="24"/>
          <w:szCs w:val="24"/>
        </w:rPr>
        <w:t xml:space="preserve"> de COOPSCO et la librairie du soleil</w:t>
      </w:r>
      <w:r w:rsidR="00021160">
        <w:rPr>
          <w:rFonts w:ascii="CIDFont+F1" w:hAnsi="CIDFont+F1" w:cs="CIDFont+F1"/>
          <w:sz w:val="24"/>
          <w:szCs w:val="24"/>
        </w:rPr>
        <w:t xml:space="preserve">. </w:t>
      </w:r>
      <w:r w:rsidR="002B061A">
        <w:rPr>
          <w:rFonts w:ascii="CIDFont+F1" w:hAnsi="CIDFont+F1" w:cs="CIDFont+F1"/>
          <w:sz w:val="24"/>
          <w:szCs w:val="24"/>
        </w:rPr>
        <w:t xml:space="preserve">Mme Bisson demande d’accepter </w:t>
      </w:r>
      <w:r w:rsidR="002B061A">
        <w:rPr>
          <w:rFonts w:ascii="CIDFont+F1" w:hAnsi="CIDFont+F1" w:cs="CIDFont+F1"/>
          <w:sz w:val="24"/>
          <w:szCs w:val="24"/>
        </w:rPr>
        <w:t>COOPSCO pour le bon service et la</w:t>
      </w:r>
      <w:r w:rsidR="00021160">
        <w:rPr>
          <w:rFonts w:ascii="CIDFont+F1" w:hAnsi="CIDFont+F1" w:cs="CIDFont+F1"/>
          <w:sz w:val="24"/>
          <w:szCs w:val="24"/>
        </w:rPr>
        <w:t xml:space="preserve"> proximité d</w:t>
      </w:r>
      <w:r w:rsidR="002B061A">
        <w:rPr>
          <w:rFonts w:ascii="CIDFont+F1" w:hAnsi="CIDFont+F1" w:cs="CIDFont+F1"/>
          <w:sz w:val="24"/>
          <w:szCs w:val="24"/>
        </w:rPr>
        <w:t>u nouvel emplacement.</w:t>
      </w:r>
    </w:p>
    <w:p w14:paraId="4D0A4027" w14:textId="6B22AA0D" w:rsidR="002B061A" w:rsidRDefault="002B061A" w:rsidP="00284D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Adopté à l’unanimité.</w:t>
      </w:r>
    </w:p>
    <w:p w14:paraId="658D8129" w14:textId="77777777" w:rsid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0A0E4BB" w14:textId="64F69A29" w:rsidR="00AC7EC8" w:rsidRP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 w:rsidRPr="00AC7EC8">
        <w:rPr>
          <w:rFonts w:ascii="CIDFont+F1" w:hAnsi="CIDFont+F1" w:cs="CIDFont+F1"/>
          <w:b/>
          <w:sz w:val="24"/>
          <w:szCs w:val="24"/>
        </w:rPr>
        <w:t xml:space="preserve">6. </w:t>
      </w:r>
      <w:r w:rsidR="00284D41">
        <w:rPr>
          <w:rFonts w:ascii="CIDFont+F1" w:hAnsi="CIDFont+F1" w:cs="CIDFont+F1"/>
          <w:b/>
          <w:sz w:val="24"/>
          <w:szCs w:val="24"/>
        </w:rPr>
        <w:t>Adoption du changement de vocation du don de Mathieu Lévesque</w:t>
      </w:r>
    </w:p>
    <w:p w14:paraId="64A0825D" w14:textId="0C876422" w:rsidR="007F33F8" w:rsidRDefault="00AC7EC8" w:rsidP="00284D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D41335">
        <w:rPr>
          <w:rFonts w:ascii="CIDFont+F1" w:hAnsi="CIDFont+F1" w:cs="CIDFont+F1"/>
          <w:sz w:val="24"/>
          <w:szCs w:val="24"/>
        </w:rPr>
        <w:t xml:space="preserve">Mme </w:t>
      </w:r>
      <w:r w:rsidR="00021160">
        <w:rPr>
          <w:rFonts w:ascii="CIDFont+F1" w:hAnsi="CIDFont+F1" w:cs="CIDFont+F1"/>
          <w:sz w:val="24"/>
          <w:szCs w:val="24"/>
        </w:rPr>
        <w:t>Bisson explique le changement prévu afin de l’utiliser pour la bibliothèque.</w:t>
      </w:r>
    </w:p>
    <w:p w14:paraId="41191257" w14:textId="4CC4CD52" w:rsidR="00021160" w:rsidRDefault="00021160" w:rsidP="00284D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Proposé par Mme Pépin. Appuyé par Mme El-</w:t>
      </w:r>
      <w:proofErr w:type="spellStart"/>
      <w:r>
        <w:rPr>
          <w:rFonts w:ascii="CIDFont+F1" w:hAnsi="CIDFont+F1" w:cs="CIDFont+F1"/>
          <w:sz w:val="24"/>
          <w:szCs w:val="24"/>
        </w:rPr>
        <w:t>Chakieh</w:t>
      </w:r>
      <w:proofErr w:type="spellEnd"/>
      <w:r>
        <w:rPr>
          <w:rFonts w:ascii="CIDFont+F1" w:hAnsi="CIDFont+F1" w:cs="CIDFont+F1"/>
          <w:sz w:val="24"/>
          <w:szCs w:val="24"/>
        </w:rPr>
        <w:t>.</w:t>
      </w:r>
    </w:p>
    <w:p w14:paraId="7CB60A11" w14:textId="77777777" w:rsid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EAD17AC" w14:textId="6DBBD1A5" w:rsidR="00AC7EC8" w:rsidRP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 w:rsidRPr="00AC7EC8">
        <w:rPr>
          <w:rFonts w:ascii="CIDFont+F1" w:hAnsi="CIDFont+F1" w:cs="CIDFont+F1"/>
          <w:b/>
          <w:sz w:val="24"/>
          <w:szCs w:val="24"/>
        </w:rPr>
        <w:t xml:space="preserve">7. </w:t>
      </w:r>
      <w:r w:rsidR="003525FD">
        <w:rPr>
          <w:rFonts w:ascii="CIDFont+F1" w:hAnsi="CIDFont+F1" w:cs="CIDFont+F1"/>
          <w:b/>
          <w:sz w:val="24"/>
          <w:szCs w:val="24"/>
        </w:rPr>
        <w:t xml:space="preserve">Adoption </w:t>
      </w:r>
      <w:r w:rsidR="00284D41">
        <w:rPr>
          <w:rFonts w:ascii="CIDFont+F1" w:hAnsi="CIDFont+F1" w:cs="CIDFont+F1"/>
          <w:b/>
          <w:sz w:val="24"/>
          <w:szCs w:val="24"/>
        </w:rPr>
        <w:t>des normes et modalités 2024-2025</w:t>
      </w:r>
    </w:p>
    <w:p w14:paraId="35DA1BD5" w14:textId="142969FB" w:rsidR="00335024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D41335">
        <w:rPr>
          <w:rFonts w:ascii="CIDFont+F1" w:hAnsi="CIDFont+F1" w:cs="CIDFont+F1"/>
          <w:sz w:val="24"/>
          <w:szCs w:val="24"/>
        </w:rPr>
        <w:t xml:space="preserve">Mme </w:t>
      </w:r>
      <w:r w:rsidR="004F78CC">
        <w:rPr>
          <w:rFonts w:ascii="CIDFont+F1" w:hAnsi="CIDFont+F1" w:cs="CIDFont+F1"/>
          <w:sz w:val="24"/>
          <w:szCs w:val="24"/>
        </w:rPr>
        <w:t xml:space="preserve">Bisson </w:t>
      </w:r>
      <w:r w:rsidR="00021160">
        <w:rPr>
          <w:rFonts w:ascii="CIDFont+F1" w:hAnsi="CIDFont+F1" w:cs="CIDFont+F1"/>
          <w:sz w:val="24"/>
          <w:szCs w:val="24"/>
        </w:rPr>
        <w:t>mentionne qu’il n’y a pas de changement depuis l’année dernière, c’est donc le même scénario. Correction à faire pour le document des normes et modalités</w:t>
      </w:r>
      <w:r w:rsidR="00897375">
        <w:rPr>
          <w:rFonts w:ascii="CIDFont+F1" w:hAnsi="CIDFont+F1" w:cs="CIDFont+F1"/>
          <w:sz w:val="24"/>
          <w:szCs w:val="24"/>
        </w:rPr>
        <w:t>, devra être approuvé au prochain CÉ.</w:t>
      </w:r>
    </w:p>
    <w:p w14:paraId="440E28C2" w14:textId="77777777" w:rsidR="00AC7EC8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E3E7909" w14:textId="5C75FAF3" w:rsidR="00AC7EC8" w:rsidRPr="00AC7EC8" w:rsidRDefault="00897375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4"/>
          <w:szCs w:val="24"/>
        </w:rPr>
      </w:pPr>
      <w:r>
        <w:rPr>
          <w:rFonts w:ascii="CIDFont+F1" w:hAnsi="CIDFont+F1" w:cs="CIDFont+F1"/>
          <w:b/>
          <w:sz w:val="24"/>
          <w:szCs w:val="24"/>
        </w:rPr>
        <w:t>8</w:t>
      </w:r>
      <w:r w:rsidR="00AC7EC8" w:rsidRPr="00AC7EC8">
        <w:rPr>
          <w:rFonts w:ascii="CIDFont+F1" w:hAnsi="CIDFont+F1" w:cs="CIDFont+F1"/>
          <w:b/>
          <w:sz w:val="24"/>
          <w:szCs w:val="24"/>
        </w:rPr>
        <w:t xml:space="preserve">. </w:t>
      </w:r>
      <w:r w:rsidR="00284D41">
        <w:rPr>
          <w:rFonts w:ascii="CIDFont+F1" w:hAnsi="CIDFont+F1" w:cs="CIDFont+F1"/>
          <w:b/>
          <w:sz w:val="24"/>
          <w:szCs w:val="24"/>
        </w:rPr>
        <w:t>Adoption des frais chargés aux parents (Effets scolaires)</w:t>
      </w:r>
    </w:p>
    <w:p w14:paraId="42D265E7" w14:textId="7749D053" w:rsidR="00D41335" w:rsidRDefault="00AC7EC8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852B8C">
        <w:rPr>
          <w:rFonts w:ascii="CIDFont+F1" w:hAnsi="CIDFont+F1" w:cs="CIDFont+F1"/>
          <w:sz w:val="24"/>
          <w:szCs w:val="24"/>
        </w:rPr>
        <w:t xml:space="preserve">Mme </w:t>
      </w:r>
      <w:r w:rsidR="004F78CC">
        <w:rPr>
          <w:rFonts w:ascii="CIDFont+F1" w:hAnsi="CIDFont+F1" w:cs="CIDFont+F1"/>
          <w:sz w:val="24"/>
          <w:szCs w:val="24"/>
        </w:rPr>
        <w:t xml:space="preserve">Bisson </w:t>
      </w:r>
      <w:r w:rsidR="00897375">
        <w:rPr>
          <w:rFonts w:ascii="CIDFont+F1" w:hAnsi="CIDFont+F1" w:cs="CIDFont+F1"/>
          <w:sz w:val="24"/>
          <w:szCs w:val="24"/>
        </w:rPr>
        <w:t>présente les documents concernant les effets scolaires, les frais à payer à l’école ainsi que les cahiers d’exercices.</w:t>
      </w:r>
    </w:p>
    <w:p w14:paraId="5DB7AF38" w14:textId="12F7E3BD" w:rsidR="00284D41" w:rsidRDefault="00897375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Proposé par Mme Gélineau. Appuyé par Mme Garneau.</w:t>
      </w:r>
    </w:p>
    <w:p w14:paraId="1C9C25D7" w14:textId="6CE22A2B" w:rsidR="0050323C" w:rsidRPr="00AC7EC8" w:rsidRDefault="00335024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lastRenderedPageBreak/>
        <w:br/>
      </w:r>
      <w:bookmarkStart w:id="0" w:name="_GoBack"/>
      <w:bookmarkEnd w:id="0"/>
      <w:r w:rsidR="00897375">
        <w:rPr>
          <w:rFonts w:ascii="CIDFont+F3" w:hAnsi="CIDFont+F3" w:cs="CIDFont+F3"/>
          <w:b/>
          <w:sz w:val="24"/>
          <w:szCs w:val="24"/>
        </w:rPr>
        <w:t>9.</w:t>
      </w:r>
      <w:r w:rsidR="00AC7EC8" w:rsidRPr="00AC7EC8">
        <w:rPr>
          <w:rFonts w:ascii="CIDFont+F3" w:hAnsi="CIDFont+F3" w:cs="CIDFont+F3"/>
          <w:b/>
          <w:sz w:val="24"/>
          <w:szCs w:val="24"/>
        </w:rPr>
        <w:t xml:space="preserve"> </w:t>
      </w:r>
      <w:r w:rsidR="00284D41">
        <w:rPr>
          <w:rFonts w:ascii="CIDFont+F3" w:hAnsi="CIDFont+F3" w:cs="CIDFont+F3"/>
          <w:b/>
          <w:sz w:val="24"/>
          <w:szCs w:val="24"/>
        </w:rPr>
        <w:t>Adoption du projet éducatif 2024-2025</w:t>
      </w:r>
    </w:p>
    <w:p w14:paraId="7E7F0D93" w14:textId="05A36A7A" w:rsidR="00DC2CB1" w:rsidRDefault="00AC7EC8" w:rsidP="00284D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  <w:highlight w:val="yellow"/>
        </w:rPr>
      </w:pPr>
      <w:r>
        <w:rPr>
          <w:rFonts w:ascii="CIDFont+F1" w:hAnsi="CIDFont+F1" w:cs="CIDFont+F1"/>
          <w:sz w:val="24"/>
          <w:szCs w:val="24"/>
        </w:rPr>
        <w:t>-</w:t>
      </w:r>
      <w:r w:rsidR="00744F04">
        <w:rPr>
          <w:rFonts w:ascii="CIDFont+F1" w:hAnsi="CIDFont+F1" w:cs="CIDFont+F1"/>
          <w:sz w:val="24"/>
          <w:szCs w:val="24"/>
        </w:rPr>
        <w:t xml:space="preserve"> </w:t>
      </w:r>
      <w:r w:rsidR="00852B8C">
        <w:rPr>
          <w:rFonts w:ascii="CIDFont+F1" w:hAnsi="CIDFont+F1" w:cs="CIDFont+F1"/>
          <w:sz w:val="24"/>
          <w:szCs w:val="24"/>
        </w:rPr>
        <w:t xml:space="preserve">Mme </w:t>
      </w:r>
      <w:r w:rsidR="00897375">
        <w:rPr>
          <w:rFonts w:ascii="CIDFont+F1" w:hAnsi="CIDFont+F1" w:cs="CIDFont+F1"/>
          <w:sz w:val="24"/>
          <w:szCs w:val="24"/>
        </w:rPr>
        <w:t>Bisson présente rapidement le document au tableau, elle propose de reporte</w:t>
      </w:r>
      <w:r w:rsidR="002B061A">
        <w:rPr>
          <w:rFonts w:ascii="CIDFont+F1" w:hAnsi="CIDFont+F1" w:cs="CIDFont+F1"/>
          <w:sz w:val="24"/>
          <w:szCs w:val="24"/>
        </w:rPr>
        <w:t>r à plus tard.</w:t>
      </w:r>
    </w:p>
    <w:p w14:paraId="57B79960" w14:textId="3A19F88A" w:rsidR="00897375" w:rsidRDefault="00897375" w:rsidP="00284D4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Adopté à l’unanimité.</w:t>
      </w:r>
    </w:p>
    <w:p w14:paraId="6B38CD31" w14:textId="77777777" w:rsidR="00F176D7" w:rsidRDefault="00F176D7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7D24B653" w14:textId="1CE5474D" w:rsidR="0050323C" w:rsidRP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50323C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0</w:t>
      </w:r>
      <w:r w:rsidRPr="0050323C">
        <w:rPr>
          <w:rFonts w:ascii="CIDFont+F3" w:hAnsi="CIDFont+F3" w:cs="CIDFont+F3"/>
          <w:b/>
          <w:sz w:val="24"/>
          <w:szCs w:val="24"/>
        </w:rPr>
        <w:t xml:space="preserve">. </w:t>
      </w:r>
      <w:r w:rsidR="00EE64DF">
        <w:rPr>
          <w:rFonts w:ascii="CIDFont+F3" w:hAnsi="CIDFont+F3" w:cs="CIDFont+F3"/>
          <w:b/>
          <w:sz w:val="24"/>
          <w:szCs w:val="24"/>
        </w:rPr>
        <w:t>Adoption du plan de lutte contre la violence et l’intimidation 2024-2025</w:t>
      </w:r>
    </w:p>
    <w:p w14:paraId="04739327" w14:textId="52F18100" w:rsidR="008867CB" w:rsidRDefault="0050323C" w:rsidP="00F176D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897375">
        <w:rPr>
          <w:rFonts w:ascii="CIDFont+F1" w:hAnsi="CIDFont+F1" w:cs="CIDFont+F1"/>
          <w:sz w:val="24"/>
          <w:szCs w:val="24"/>
        </w:rPr>
        <w:t>Mme Bisson est très fière du plan de lutte. Elle explique que la vision n’est pas encore claire pour savoir comment le mettre en action, mais ils y travaillent beaucoup présentement. Mme Godbout ajoute que nous sommes en voie de réussite pour</w:t>
      </w:r>
    </w:p>
    <w:p w14:paraId="4137CA7C" w14:textId="2A1DD386" w:rsidR="00897375" w:rsidRDefault="00897375" w:rsidP="00F176D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Adopté à l’unanimité.</w:t>
      </w:r>
    </w:p>
    <w:p w14:paraId="4DEF6B42" w14:textId="77777777" w:rsidR="00EE64DF" w:rsidRDefault="00EE64DF" w:rsidP="00F176D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1B4EDFCD" w14:textId="6EEB8B07" w:rsidR="00EE64DF" w:rsidRPr="0050323C" w:rsidRDefault="00EE64DF" w:rsidP="00EE64DF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50323C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1.</w:t>
      </w:r>
      <w:r w:rsidRPr="0050323C">
        <w:rPr>
          <w:rFonts w:ascii="CIDFont+F3" w:hAnsi="CIDFont+F3" w:cs="CIDFont+F3"/>
          <w:b/>
          <w:sz w:val="24"/>
          <w:szCs w:val="24"/>
        </w:rPr>
        <w:t xml:space="preserve"> </w:t>
      </w:r>
      <w:r>
        <w:rPr>
          <w:rFonts w:ascii="CIDFont+F3" w:hAnsi="CIDFont+F3" w:cs="CIDFont+F3"/>
          <w:b/>
          <w:sz w:val="24"/>
          <w:szCs w:val="24"/>
        </w:rPr>
        <w:t>Mot du comité de parent</w:t>
      </w:r>
    </w:p>
    <w:p w14:paraId="1D2E7BC4" w14:textId="1EB103BD" w:rsidR="00EE64DF" w:rsidRDefault="00EE64DF" w:rsidP="00F176D7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- Aucun.</w:t>
      </w:r>
    </w:p>
    <w:p w14:paraId="60E10287" w14:textId="77777777" w:rsid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32ADA33" w14:textId="32F79A09" w:rsidR="0050323C" w:rsidRP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50323C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2</w:t>
      </w:r>
      <w:r w:rsidRPr="0050323C">
        <w:rPr>
          <w:rFonts w:ascii="CIDFont+F3" w:hAnsi="CIDFont+F3" w:cs="CIDFont+F3"/>
          <w:b/>
          <w:sz w:val="24"/>
          <w:szCs w:val="24"/>
        </w:rPr>
        <w:t xml:space="preserve">. </w:t>
      </w:r>
      <w:r w:rsidR="00F176D7" w:rsidRPr="0050323C">
        <w:rPr>
          <w:rFonts w:ascii="CIDFont+F3" w:hAnsi="CIDFont+F3" w:cs="CIDFont+F3"/>
          <w:b/>
          <w:sz w:val="24"/>
          <w:szCs w:val="24"/>
        </w:rPr>
        <w:t>Mot des enseignants, du personnel de soutien et des professionnels</w:t>
      </w:r>
    </w:p>
    <w:p w14:paraId="0E019240" w14:textId="47182668" w:rsidR="00AC0466" w:rsidRDefault="0050323C" w:rsidP="002260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F440FE">
        <w:rPr>
          <w:rFonts w:ascii="CIDFont+F1" w:hAnsi="CIDFont+F1" w:cs="CIDFont+F1"/>
          <w:sz w:val="24"/>
          <w:szCs w:val="24"/>
        </w:rPr>
        <w:t>M</w:t>
      </w:r>
      <w:r w:rsidR="00DC2CB1">
        <w:rPr>
          <w:rFonts w:ascii="CIDFont+F1" w:hAnsi="CIDFont+F1" w:cs="CIDFont+F1"/>
          <w:sz w:val="24"/>
          <w:szCs w:val="24"/>
        </w:rPr>
        <w:t xml:space="preserve">me </w:t>
      </w:r>
      <w:r w:rsidR="00EE64DF">
        <w:rPr>
          <w:rFonts w:ascii="CIDFont+F1" w:hAnsi="CIDFont+F1" w:cs="CIDFont+F1"/>
          <w:sz w:val="24"/>
          <w:szCs w:val="24"/>
        </w:rPr>
        <w:t>Pépin</w:t>
      </w:r>
      <w:r w:rsidR="00897375">
        <w:rPr>
          <w:rFonts w:ascii="CIDFont+F1" w:hAnsi="CIDFont+F1" w:cs="CIDFont+F1"/>
          <w:sz w:val="24"/>
          <w:szCs w:val="24"/>
        </w:rPr>
        <w:t xml:space="preserve"> prend la parole pour mentionner que l’activité </w:t>
      </w:r>
      <w:r w:rsidR="0097266E">
        <w:rPr>
          <w:rFonts w:ascii="CIDFont+F1" w:hAnsi="CIDFont+F1" w:cs="CIDFont+F1"/>
          <w:sz w:val="24"/>
          <w:szCs w:val="24"/>
        </w:rPr>
        <w:t>« l’hôpital</w:t>
      </w:r>
      <w:r w:rsidR="00897375">
        <w:rPr>
          <w:rFonts w:ascii="CIDFont+F1" w:hAnsi="CIDFont+F1" w:cs="CIDFont+F1"/>
          <w:sz w:val="24"/>
          <w:szCs w:val="24"/>
        </w:rPr>
        <w:t xml:space="preserve"> des nounours</w:t>
      </w:r>
      <w:r w:rsidR="0097266E">
        <w:rPr>
          <w:rFonts w:ascii="CIDFont+F1" w:hAnsi="CIDFont+F1" w:cs="CIDFont+F1"/>
          <w:sz w:val="24"/>
          <w:szCs w:val="24"/>
        </w:rPr>
        <w:t xml:space="preserve"> » était génial et demande si c’est possible d’avoir cette activité l’an prochain. RX1 était aussi une réussite la semaine dernière. Deux belles activités qui font du bien.</w:t>
      </w:r>
    </w:p>
    <w:p w14:paraId="4B5DA3B0" w14:textId="625D7412" w:rsidR="0097266E" w:rsidRDefault="0097266E" w:rsidP="002260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363ACE47" w14:textId="2D9E5DD8" w:rsidR="0097266E" w:rsidRDefault="0097266E" w:rsidP="0022603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Mme Gélineau prend la parole afin d’aborder le sujet des examens qui débutent à peine, qu’ils sont prêts.</w:t>
      </w:r>
    </w:p>
    <w:p w14:paraId="6D544BCF" w14:textId="77777777" w:rsidR="00F176D7" w:rsidRDefault="00F176D7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29A85ED7" w14:textId="77777777" w:rsidR="0097266E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50323C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 xml:space="preserve">3. </w:t>
      </w:r>
      <w:r w:rsidR="00F176D7">
        <w:rPr>
          <w:rFonts w:ascii="CIDFont+F3" w:hAnsi="CIDFont+F3" w:cs="CIDFont+F3"/>
          <w:b/>
          <w:sz w:val="24"/>
          <w:szCs w:val="24"/>
        </w:rPr>
        <w:t>Mot du responsable du service de garde</w:t>
      </w:r>
    </w:p>
    <w:p w14:paraId="5FDBCAF9" w14:textId="2F37CA68" w:rsidR="0050323C" w:rsidRPr="0097266E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 </w:t>
      </w:r>
      <w:r w:rsidR="00F440FE">
        <w:rPr>
          <w:rFonts w:ascii="CIDFont+F1" w:hAnsi="CIDFont+F1" w:cs="CIDFont+F1"/>
          <w:sz w:val="24"/>
          <w:szCs w:val="24"/>
        </w:rPr>
        <w:t xml:space="preserve">Mme </w:t>
      </w:r>
      <w:r w:rsidR="0097266E">
        <w:rPr>
          <w:rFonts w:ascii="CIDFont+F1" w:hAnsi="CIDFont+F1" w:cs="CIDFont+F1"/>
          <w:sz w:val="24"/>
          <w:szCs w:val="24"/>
        </w:rPr>
        <w:t>El-</w:t>
      </w:r>
      <w:proofErr w:type="spellStart"/>
      <w:r w:rsidR="0097266E">
        <w:rPr>
          <w:rFonts w:ascii="CIDFont+F1" w:hAnsi="CIDFont+F1" w:cs="CIDFont+F1"/>
          <w:sz w:val="24"/>
          <w:szCs w:val="24"/>
        </w:rPr>
        <w:t>Chakieh</w:t>
      </w:r>
      <w:proofErr w:type="spellEnd"/>
      <w:r w:rsidR="0097266E">
        <w:rPr>
          <w:rFonts w:ascii="CIDFont+F1" w:hAnsi="CIDFont+F1" w:cs="CIDFont+F1"/>
          <w:sz w:val="24"/>
          <w:szCs w:val="24"/>
        </w:rPr>
        <w:t xml:space="preserve"> prend la parole et explique le fiasco de la dernière journée pédagogique. Structure gonflable jamais livré, ni même la machine à barbe à papa. La journée sera reprise le 14 juin 2024.</w:t>
      </w:r>
    </w:p>
    <w:p w14:paraId="611C9CB8" w14:textId="77777777" w:rsidR="0097266E" w:rsidRDefault="0097266E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0E069D88" w14:textId="184D68A0" w:rsidR="0050323C" w:rsidRP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50323C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4</w:t>
      </w:r>
      <w:r w:rsidRPr="0050323C">
        <w:rPr>
          <w:rFonts w:ascii="CIDFont+F3" w:hAnsi="CIDFont+F3" w:cs="CIDFont+F3"/>
          <w:b/>
          <w:sz w:val="24"/>
          <w:szCs w:val="24"/>
        </w:rPr>
        <w:t>. Mot du président(e)</w:t>
      </w:r>
    </w:p>
    <w:p w14:paraId="2ED6338A" w14:textId="3AC9BDB8" w:rsid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- </w:t>
      </w:r>
      <w:r w:rsidR="0097266E">
        <w:rPr>
          <w:rFonts w:ascii="CIDFont+F1" w:hAnsi="CIDFont+F1" w:cs="CIDFont+F1"/>
          <w:sz w:val="24"/>
          <w:szCs w:val="24"/>
        </w:rPr>
        <w:t>Mme Garneau prend la parole afin d’apporter des commentaires concernant l’activité RX1. Elle remercie les élèves qui se sont également porté volontaire pour gérer les stations.</w:t>
      </w:r>
      <w:r w:rsidR="00A31BBB">
        <w:rPr>
          <w:rFonts w:ascii="CIDFont+F1" w:hAnsi="CIDFont+F1" w:cs="CIDFont+F1"/>
          <w:sz w:val="24"/>
          <w:szCs w:val="24"/>
        </w:rPr>
        <w:t xml:space="preserve"> </w:t>
      </w:r>
    </w:p>
    <w:p w14:paraId="6A83F365" w14:textId="77777777" w:rsid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31D67B8" w14:textId="3F7EFAE8" w:rsidR="0050323C" w:rsidRPr="0050323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50323C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5</w:t>
      </w:r>
      <w:r w:rsidRPr="0050323C">
        <w:rPr>
          <w:rFonts w:ascii="CIDFont+F3" w:hAnsi="CIDFont+F3" w:cs="CIDFont+F3"/>
          <w:b/>
          <w:sz w:val="24"/>
          <w:szCs w:val="24"/>
        </w:rPr>
        <w:t>. Mot de la directrice</w:t>
      </w:r>
    </w:p>
    <w:p w14:paraId="7A20EB9C" w14:textId="7CC9F4B3" w:rsidR="0050323C" w:rsidRPr="0019317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 w:rsidRPr="0019317C">
        <w:rPr>
          <w:rFonts w:ascii="CIDFont+F1" w:hAnsi="CIDFont+F1" w:cs="CIDFont+F1"/>
          <w:sz w:val="24"/>
          <w:szCs w:val="24"/>
        </w:rPr>
        <w:t xml:space="preserve">- </w:t>
      </w:r>
      <w:r w:rsidR="0019317C" w:rsidRPr="0019317C">
        <w:rPr>
          <w:rFonts w:ascii="CIDFont+F1" w:hAnsi="CIDFont+F1" w:cs="CIDFont+F1"/>
          <w:sz w:val="24"/>
          <w:szCs w:val="24"/>
        </w:rPr>
        <w:t xml:space="preserve">Mme </w:t>
      </w:r>
      <w:r w:rsidR="00A31BBB">
        <w:rPr>
          <w:rFonts w:ascii="CIDFont+F1" w:hAnsi="CIDFont+F1" w:cs="CIDFont+F1"/>
          <w:sz w:val="24"/>
          <w:szCs w:val="24"/>
        </w:rPr>
        <w:t>Bisson</w:t>
      </w:r>
      <w:r w:rsidR="0097266E">
        <w:rPr>
          <w:rFonts w:ascii="CIDFont+F1" w:hAnsi="CIDFont+F1" w:cs="CIDFont+F1"/>
          <w:sz w:val="24"/>
          <w:szCs w:val="24"/>
        </w:rPr>
        <w:t xml:space="preserve"> ajoute qu’avec l’activité RX1, on forge nos traditions, d’installer nos bases positives. Elle est très fière de l’équipe en vue pour l’année prochaine, du travail que nous accomplissons.</w:t>
      </w:r>
      <w:r w:rsidR="002B061A">
        <w:rPr>
          <w:rFonts w:ascii="CIDFont+F1" w:hAnsi="CIDFont+F1" w:cs="CIDFont+F1"/>
          <w:sz w:val="24"/>
          <w:szCs w:val="24"/>
        </w:rPr>
        <w:t xml:space="preserve"> Elle est très optimiste pour ce qui s’annonce en 2024-2025.</w:t>
      </w:r>
    </w:p>
    <w:p w14:paraId="5BFBC3D8" w14:textId="77777777" w:rsidR="0050323C" w:rsidRPr="0019317C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4951F31" w14:textId="2A3EBC25" w:rsidR="003525FD" w:rsidRDefault="00F176D7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 w:rsidRPr="00020583"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6</w:t>
      </w:r>
      <w:r w:rsidR="0050323C" w:rsidRPr="00020583">
        <w:rPr>
          <w:rFonts w:ascii="CIDFont+F3" w:hAnsi="CIDFont+F3" w:cs="CIDFont+F3"/>
          <w:b/>
          <w:sz w:val="24"/>
          <w:szCs w:val="24"/>
        </w:rPr>
        <w:t xml:space="preserve">. Varia : </w:t>
      </w:r>
      <w:r w:rsidR="00D00E96" w:rsidRPr="00020583">
        <w:rPr>
          <w:rFonts w:ascii="CIDFont+F3" w:hAnsi="CIDFont+F3" w:cs="CIDFont+F3"/>
          <w:b/>
          <w:sz w:val="24"/>
          <w:szCs w:val="24"/>
        </w:rPr>
        <w:t xml:space="preserve"> </w:t>
      </w:r>
    </w:p>
    <w:p w14:paraId="47DA7FF4" w14:textId="3FA81B98" w:rsidR="00D331D8" w:rsidRPr="00D331D8" w:rsidRDefault="00D331D8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4"/>
          <w:szCs w:val="24"/>
        </w:rPr>
      </w:pPr>
      <w:r>
        <w:rPr>
          <w:rFonts w:ascii="CIDFont+F3" w:hAnsi="CIDFont+F3" w:cs="CIDFont+F3"/>
          <w:b/>
          <w:sz w:val="24"/>
          <w:szCs w:val="24"/>
        </w:rPr>
        <w:t xml:space="preserve">- </w:t>
      </w:r>
      <w:r w:rsidR="00EE64DF">
        <w:rPr>
          <w:rFonts w:ascii="CIDFont+F3" w:hAnsi="CIDFont+F3" w:cs="CIDFont+F3"/>
          <w:sz w:val="24"/>
          <w:szCs w:val="24"/>
        </w:rPr>
        <w:t>Aucun</w:t>
      </w:r>
      <w:r w:rsidR="00A31BBB">
        <w:rPr>
          <w:rFonts w:ascii="CIDFont+F3" w:hAnsi="CIDFont+F3" w:cs="CIDFont+F3"/>
          <w:sz w:val="24"/>
          <w:szCs w:val="24"/>
        </w:rPr>
        <w:t xml:space="preserve"> </w:t>
      </w:r>
    </w:p>
    <w:p w14:paraId="246B95B9" w14:textId="77777777" w:rsidR="00F176D7" w:rsidRDefault="00F176D7" w:rsidP="0050323C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4E5BAB21" w14:textId="698D42F3" w:rsidR="0050323C" w:rsidRPr="0050323C" w:rsidRDefault="00226033" w:rsidP="0050323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b/>
          <w:sz w:val="24"/>
          <w:szCs w:val="24"/>
        </w:rPr>
      </w:pPr>
      <w:r>
        <w:rPr>
          <w:rFonts w:ascii="CIDFont+F3" w:hAnsi="CIDFont+F3" w:cs="CIDFont+F3"/>
          <w:b/>
          <w:sz w:val="24"/>
          <w:szCs w:val="24"/>
        </w:rPr>
        <w:t>1</w:t>
      </w:r>
      <w:r w:rsidR="00897375">
        <w:rPr>
          <w:rFonts w:ascii="CIDFont+F3" w:hAnsi="CIDFont+F3" w:cs="CIDFont+F3"/>
          <w:b/>
          <w:sz w:val="24"/>
          <w:szCs w:val="24"/>
        </w:rPr>
        <w:t>7</w:t>
      </w:r>
      <w:r w:rsidR="0050323C" w:rsidRPr="0050323C">
        <w:rPr>
          <w:rFonts w:ascii="CIDFont+F3" w:hAnsi="CIDFont+F3" w:cs="CIDFont+F3"/>
          <w:b/>
          <w:sz w:val="24"/>
          <w:szCs w:val="24"/>
        </w:rPr>
        <w:t>. Levée de l’assemblée</w:t>
      </w:r>
    </w:p>
    <w:p w14:paraId="2DC0F16C" w14:textId="0248CE1B" w:rsidR="00842F72" w:rsidRDefault="0050323C" w:rsidP="0050323C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  <w:sz w:val="24"/>
          <w:szCs w:val="24"/>
        </w:rPr>
      </w:pPr>
      <w:r>
        <w:rPr>
          <w:rFonts w:ascii="CIDFont+F4" w:hAnsi="CIDFont+F4" w:cs="CIDFont+F4"/>
          <w:sz w:val="24"/>
          <w:szCs w:val="24"/>
        </w:rPr>
        <w:t xml:space="preserve">- Levée de l’assemblée à </w:t>
      </w:r>
      <w:r w:rsidR="00FF6D92">
        <w:rPr>
          <w:rFonts w:ascii="CIDFont+F4" w:hAnsi="CIDFont+F4" w:cs="CIDFont+F4"/>
          <w:sz w:val="24"/>
          <w:szCs w:val="24"/>
        </w:rPr>
        <w:t>19h</w:t>
      </w:r>
      <w:r w:rsidR="00D331D8">
        <w:rPr>
          <w:rFonts w:ascii="CIDFont+F4" w:hAnsi="CIDFont+F4" w:cs="CIDFont+F4"/>
          <w:sz w:val="24"/>
          <w:szCs w:val="24"/>
        </w:rPr>
        <w:t>1</w:t>
      </w:r>
      <w:r w:rsidR="002B061A">
        <w:rPr>
          <w:rFonts w:ascii="CIDFont+F4" w:hAnsi="CIDFont+F4" w:cs="CIDFont+F4"/>
          <w:sz w:val="24"/>
          <w:szCs w:val="24"/>
        </w:rPr>
        <w:t>0</w:t>
      </w:r>
      <w:r w:rsidR="00FF6D92">
        <w:rPr>
          <w:rFonts w:ascii="CIDFont+F4" w:hAnsi="CIDFont+F4" w:cs="CIDFont+F4"/>
          <w:sz w:val="24"/>
          <w:szCs w:val="24"/>
        </w:rPr>
        <w:t>.</w:t>
      </w:r>
    </w:p>
    <w:p w14:paraId="5DFA8D4E" w14:textId="61DF862E" w:rsidR="000316B7" w:rsidRDefault="00842F72" w:rsidP="00842F72">
      <w:pPr>
        <w:autoSpaceDE w:val="0"/>
        <w:autoSpaceDN w:val="0"/>
        <w:adjustRightInd w:val="0"/>
        <w:spacing w:after="0" w:line="240" w:lineRule="auto"/>
      </w:pPr>
      <w:r>
        <w:rPr>
          <w:rFonts w:ascii="CIDFont+F4" w:hAnsi="CIDFont+F4" w:cs="CIDFont+F4"/>
          <w:sz w:val="24"/>
          <w:szCs w:val="24"/>
        </w:rPr>
        <w:t>Proposé par Mme</w:t>
      </w:r>
      <w:r w:rsidR="002B061A">
        <w:rPr>
          <w:rFonts w:ascii="CIDFont+F4" w:hAnsi="CIDFont+F4" w:cs="CIDFont+F4"/>
          <w:sz w:val="24"/>
          <w:szCs w:val="24"/>
        </w:rPr>
        <w:t xml:space="preserve"> Pépin</w:t>
      </w:r>
      <w:r>
        <w:rPr>
          <w:rFonts w:ascii="CIDFont+F4" w:hAnsi="CIDFont+F4" w:cs="CIDFont+F4"/>
          <w:sz w:val="24"/>
          <w:szCs w:val="24"/>
        </w:rPr>
        <w:t>. Appuyé par Mme Garneau.</w:t>
      </w:r>
    </w:p>
    <w:sectPr w:rsidR="000316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E4E07" w14:textId="77777777" w:rsidR="009F3A04" w:rsidRDefault="009F3A04" w:rsidP="009F3A04">
      <w:pPr>
        <w:spacing w:after="0" w:line="240" w:lineRule="auto"/>
      </w:pPr>
      <w:r>
        <w:separator/>
      </w:r>
    </w:p>
  </w:endnote>
  <w:endnote w:type="continuationSeparator" w:id="0">
    <w:p w14:paraId="4E692807" w14:textId="77777777" w:rsidR="009F3A04" w:rsidRDefault="009F3A04" w:rsidP="009F3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A90A" w14:textId="77777777" w:rsidR="009F3A04" w:rsidRDefault="009F3A0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A9DA" w14:textId="77777777" w:rsidR="009F3A04" w:rsidRDefault="009F3A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F099C" w14:textId="77777777" w:rsidR="009F3A04" w:rsidRDefault="009F3A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F0396" w14:textId="77777777" w:rsidR="009F3A04" w:rsidRDefault="009F3A04" w:rsidP="009F3A04">
      <w:pPr>
        <w:spacing w:after="0" w:line="240" w:lineRule="auto"/>
      </w:pPr>
      <w:r>
        <w:separator/>
      </w:r>
    </w:p>
  </w:footnote>
  <w:footnote w:type="continuationSeparator" w:id="0">
    <w:p w14:paraId="38A80B0A" w14:textId="77777777" w:rsidR="009F3A04" w:rsidRDefault="009F3A04" w:rsidP="009F3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F33EA" w14:textId="77777777" w:rsidR="009F3A04" w:rsidRDefault="009F3A0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718C9" w14:textId="77777777" w:rsidR="009F3A04" w:rsidRDefault="009F3A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0B4B4" w14:textId="77777777" w:rsidR="009F3A04" w:rsidRDefault="009F3A0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35052"/>
    <w:multiLevelType w:val="hybridMultilevel"/>
    <w:tmpl w:val="C840EAE8"/>
    <w:lvl w:ilvl="0" w:tplc="D6ECA8A8">
      <w:start w:val="19"/>
      <w:numFmt w:val="bullet"/>
      <w:lvlText w:val="-"/>
      <w:lvlJc w:val="left"/>
      <w:pPr>
        <w:ind w:left="108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D0D19"/>
    <w:multiLevelType w:val="hybridMultilevel"/>
    <w:tmpl w:val="027A6D10"/>
    <w:lvl w:ilvl="0" w:tplc="3AE8440C">
      <w:start w:val="20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E58EF"/>
    <w:multiLevelType w:val="hybridMultilevel"/>
    <w:tmpl w:val="F98C2268"/>
    <w:lvl w:ilvl="0" w:tplc="2730D6CC">
      <w:start w:val="10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47F8A"/>
    <w:multiLevelType w:val="hybridMultilevel"/>
    <w:tmpl w:val="B1C2ECDA"/>
    <w:lvl w:ilvl="0" w:tplc="5B58C8D2">
      <w:start w:val="19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E05B5"/>
    <w:multiLevelType w:val="hybridMultilevel"/>
    <w:tmpl w:val="D390F768"/>
    <w:lvl w:ilvl="0" w:tplc="2BC81CA8">
      <w:start w:val="19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0140A"/>
    <w:multiLevelType w:val="hybridMultilevel"/>
    <w:tmpl w:val="3C40F018"/>
    <w:lvl w:ilvl="0" w:tplc="702A7C3A">
      <w:start w:val="20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23FA1"/>
    <w:multiLevelType w:val="hybridMultilevel"/>
    <w:tmpl w:val="E2DEDF60"/>
    <w:lvl w:ilvl="0" w:tplc="10247304">
      <w:start w:val="20"/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3C"/>
    <w:rsid w:val="00013248"/>
    <w:rsid w:val="00020583"/>
    <w:rsid w:val="00021160"/>
    <w:rsid w:val="000316B7"/>
    <w:rsid w:val="0004496D"/>
    <w:rsid w:val="00046544"/>
    <w:rsid w:val="000B34A9"/>
    <w:rsid w:val="00177FD5"/>
    <w:rsid w:val="0019317C"/>
    <w:rsid w:val="001A2583"/>
    <w:rsid w:val="001F4E65"/>
    <w:rsid w:val="00226033"/>
    <w:rsid w:val="002271A8"/>
    <w:rsid w:val="00284D41"/>
    <w:rsid w:val="002958A5"/>
    <w:rsid w:val="002B061A"/>
    <w:rsid w:val="002D7D43"/>
    <w:rsid w:val="002E0F5E"/>
    <w:rsid w:val="00311653"/>
    <w:rsid w:val="00327C65"/>
    <w:rsid w:val="00335024"/>
    <w:rsid w:val="003525FD"/>
    <w:rsid w:val="003A0257"/>
    <w:rsid w:val="00406054"/>
    <w:rsid w:val="00430C50"/>
    <w:rsid w:val="004B0B6E"/>
    <w:rsid w:val="004C2605"/>
    <w:rsid w:val="004F1509"/>
    <w:rsid w:val="004F78CC"/>
    <w:rsid w:val="0050323C"/>
    <w:rsid w:val="00557C53"/>
    <w:rsid w:val="00566BE4"/>
    <w:rsid w:val="006206CD"/>
    <w:rsid w:val="006D3E00"/>
    <w:rsid w:val="00744F04"/>
    <w:rsid w:val="007F33F8"/>
    <w:rsid w:val="00842F72"/>
    <w:rsid w:val="00852B8C"/>
    <w:rsid w:val="00883842"/>
    <w:rsid w:val="008867CB"/>
    <w:rsid w:val="00897375"/>
    <w:rsid w:val="0093279F"/>
    <w:rsid w:val="00961772"/>
    <w:rsid w:val="0097266E"/>
    <w:rsid w:val="009B2604"/>
    <w:rsid w:val="009F3A04"/>
    <w:rsid w:val="00A1680A"/>
    <w:rsid w:val="00A31BBB"/>
    <w:rsid w:val="00AA1E0C"/>
    <w:rsid w:val="00AC0466"/>
    <w:rsid w:val="00AC7EC8"/>
    <w:rsid w:val="00AE3AB2"/>
    <w:rsid w:val="00D00E96"/>
    <w:rsid w:val="00D331D8"/>
    <w:rsid w:val="00D41335"/>
    <w:rsid w:val="00DC0FBF"/>
    <w:rsid w:val="00DC2CB1"/>
    <w:rsid w:val="00E13791"/>
    <w:rsid w:val="00EE64DF"/>
    <w:rsid w:val="00F176D7"/>
    <w:rsid w:val="00F440FE"/>
    <w:rsid w:val="00FF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9FD4"/>
  <w15:chartTrackingRefBased/>
  <w15:docId w15:val="{A6DF3093-0128-435A-90DB-0E832CA1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25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3A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A04"/>
  </w:style>
  <w:style w:type="paragraph" w:styleId="Pieddepage">
    <w:name w:val="footer"/>
    <w:basedOn w:val="Normal"/>
    <w:link w:val="PieddepageCar"/>
    <w:uiPriority w:val="99"/>
    <w:unhideWhenUsed/>
    <w:rsid w:val="009F3A0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544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Chartrand Lachaine Marie-France</dc:creator>
  <cp:keywords/>
  <dc:description/>
  <cp:lastModifiedBy>Chartrand Lachaine Marie-France</cp:lastModifiedBy>
  <cp:revision>23</cp:revision>
  <dcterms:created xsi:type="dcterms:W3CDTF">2023-11-15T00:42:00Z</dcterms:created>
  <dcterms:modified xsi:type="dcterms:W3CDTF">2024-05-28T23:15:00Z</dcterms:modified>
</cp:coreProperties>
</file>